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7A52" w14:textId="27218DE4" w:rsidR="00A745B1" w:rsidRDefault="00B5329E">
      <w:r>
        <w:rPr>
          <w:noProof/>
        </w:rPr>
        <w:drawing>
          <wp:anchor distT="36576" distB="36576" distL="36576" distR="36576" simplePos="0" relativeHeight="251657728" behindDoc="0" locked="0" layoutInCell="1" allowOverlap="1" wp14:anchorId="727B49C8" wp14:editId="68F9AF51">
            <wp:simplePos x="0" y="0"/>
            <wp:positionH relativeFrom="column">
              <wp:posOffset>-28575</wp:posOffset>
            </wp:positionH>
            <wp:positionV relativeFrom="paragraph">
              <wp:posOffset>-485775</wp:posOffset>
            </wp:positionV>
            <wp:extent cx="2870835" cy="1202690"/>
            <wp:effectExtent l="0" t="0" r="0" b="0"/>
            <wp:wrapNone/>
            <wp:docPr id="6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D37">
        <w:t xml:space="preserve">New South </w:t>
      </w:r>
    </w:p>
    <w:p w14:paraId="12C595ED" w14:textId="77777777" w:rsidR="00DE11AA" w:rsidRDefault="00DE11AA"/>
    <w:p w14:paraId="41155B6C" w14:textId="77777777" w:rsidR="00DE11AA" w:rsidRDefault="00DE11AA"/>
    <w:p w14:paraId="6B610C28" w14:textId="77777777" w:rsidR="00DE11AA" w:rsidRDefault="00DE11AA"/>
    <w:p w14:paraId="051C5724" w14:textId="77777777" w:rsidR="00DE11AA" w:rsidRDefault="00DE11AA"/>
    <w:p w14:paraId="2B47B641" w14:textId="77777777" w:rsidR="00DE11AA" w:rsidRPr="003472D0" w:rsidRDefault="00DE11AA" w:rsidP="003472D0">
      <w:pPr>
        <w:shd w:val="clear" w:color="auto" w:fill="FF9900"/>
        <w:jc w:val="center"/>
        <w:rPr>
          <w:rFonts w:ascii="GillSans" w:hAnsi="GillSans"/>
          <w:b/>
          <w:sz w:val="40"/>
          <w:szCs w:val="40"/>
        </w:rPr>
      </w:pPr>
      <w:r w:rsidRPr="003472D0">
        <w:rPr>
          <w:rFonts w:ascii="GillSans" w:hAnsi="GillSans"/>
          <w:b/>
          <w:sz w:val="40"/>
          <w:szCs w:val="40"/>
        </w:rPr>
        <w:t xml:space="preserve">Interstate Application </w:t>
      </w:r>
      <w:r w:rsidR="00A31C15">
        <w:rPr>
          <w:rFonts w:ascii="GillSans" w:hAnsi="GillSans"/>
          <w:b/>
          <w:sz w:val="40"/>
          <w:szCs w:val="40"/>
        </w:rPr>
        <w:t xml:space="preserve">Transfer </w:t>
      </w:r>
      <w:r w:rsidRPr="003472D0">
        <w:rPr>
          <w:rFonts w:ascii="GillSans" w:hAnsi="GillSans"/>
          <w:b/>
          <w:sz w:val="40"/>
          <w:szCs w:val="40"/>
        </w:rPr>
        <w:t>Consent Form</w:t>
      </w:r>
    </w:p>
    <w:p w14:paraId="79279B99" w14:textId="77777777" w:rsidR="00DE11AA" w:rsidRPr="0047560F" w:rsidRDefault="00DE11AA" w:rsidP="00DE11AA">
      <w:pPr>
        <w:jc w:val="center"/>
        <w:rPr>
          <w:rFonts w:ascii="GillSans" w:hAnsi="GillSans"/>
          <w:sz w:val="32"/>
          <w:szCs w:val="32"/>
        </w:rPr>
      </w:pPr>
    </w:p>
    <w:p w14:paraId="7F89416D" w14:textId="77777777" w:rsidR="00964974" w:rsidRDefault="00964974" w:rsidP="00964974">
      <w:pPr>
        <w:pBdr>
          <w:top w:val="single" w:sz="4" w:space="1" w:color="auto"/>
        </w:pBdr>
        <w:tabs>
          <w:tab w:val="left" w:pos="3969"/>
        </w:tabs>
        <w:rPr>
          <w:rFonts w:ascii="GillSans" w:hAnsi="GillSans" w:cs="GillSans"/>
          <w:b/>
          <w:bCs/>
          <w:color w:val="000000"/>
        </w:rPr>
      </w:pPr>
      <w:r>
        <w:rPr>
          <w:rFonts w:ascii="GillSans" w:hAnsi="GillSans" w:cs="GillSans"/>
          <w:b/>
          <w:bCs/>
          <w:color w:val="000000"/>
        </w:rPr>
        <w:t xml:space="preserve">Please complete and return </w:t>
      </w:r>
      <w:r w:rsidR="004519C0">
        <w:rPr>
          <w:rFonts w:ascii="GillSans" w:hAnsi="GillSans" w:cs="GillSans"/>
          <w:b/>
          <w:bCs/>
          <w:color w:val="000000"/>
        </w:rPr>
        <w:t>to</w:t>
      </w:r>
      <w:r>
        <w:rPr>
          <w:rFonts w:ascii="GillSans" w:hAnsi="GillSans" w:cs="GillSans"/>
          <w:b/>
          <w:bCs/>
          <w:color w:val="000000"/>
        </w:rPr>
        <w:t xml:space="preserve"> </w:t>
      </w:r>
    </w:p>
    <w:p w14:paraId="4F9FF4BF" w14:textId="77777777" w:rsidR="00964974" w:rsidRDefault="00964974" w:rsidP="00964974">
      <w:pPr>
        <w:tabs>
          <w:tab w:val="left" w:pos="3969"/>
        </w:tabs>
        <w:rPr>
          <w:rFonts w:ascii="GillSans" w:hAnsi="GillSans" w:cs="GillSans"/>
          <w:b/>
          <w:bCs/>
          <w:color w:val="000000"/>
        </w:rPr>
      </w:pPr>
    </w:p>
    <w:p w14:paraId="467D30DB" w14:textId="77777777" w:rsidR="00964974" w:rsidRPr="00313D18" w:rsidRDefault="00964974" w:rsidP="00964974">
      <w:pPr>
        <w:tabs>
          <w:tab w:val="left" w:pos="1701"/>
        </w:tabs>
        <w:rPr>
          <w:rFonts w:ascii="GillSans" w:hAnsi="GillSans" w:cs="GillSans"/>
          <w:b/>
          <w:bCs/>
          <w:color w:val="000000"/>
        </w:rPr>
      </w:pPr>
      <w:r>
        <w:rPr>
          <w:rFonts w:ascii="GillSans" w:hAnsi="GillSans" w:cs="GillSans"/>
          <w:bCs/>
          <w:color w:val="000000"/>
          <w:sz w:val="22"/>
          <w:szCs w:val="22"/>
        </w:rPr>
        <w:tab/>
      </w:r>
      <w:r w:rsidRPr="00313D18">
        <w:rPr>
          <w:rFonts w:ascii="GillSans" w:hAnsi="GillSans" w:cs="GillSans"/>
          <w:bCs/>
          <w:color w:val="000000"/>
          <w:sz w:val="22"/>
          <w:szCs w:val="22"/>
        </w:rPr>
        <w:t>Companion Card Applications</w:t>
      </w:r>
    </w:p>
    <w:p w14:paraId="4BC829DC" w14:textId="77777777" w:rsidR="00964974" w:rsidRPr="00313D18" w:rsidRDefault="00964974" w:rsidP="00964974">
      <w:pPr>
        <w:tabs>
          <w:tab w:val="left" w:pos="1701"/>
        </w:tabs>
        <w:rPr>
          <w:rFonts w:ascii="GillSans" w:hAnsi="GillSans" w:cs="GillSans"/>
          <w:bCs/>
          <w:color w:val="000000"/>
          <w:sz w:val="22"/>
          <w:szCs w:val="22"/>
        </w:rPr>
      </w:pPr>
      <w:r>
        <w:rPr>
          <w:rFonts w:ascii="GillSans" w:hAnsi="GillSans" w:cs="GillSans"/>
          <w:bCs/>
          <w:color w:val="000000"/>
          <w:sz w:val="22"/>
          <w:szCs w:val="22"/>
        </w:rPr>
        <w:tab/>
      </w:r>
      <w:r w:rsidR="00CB36AC" w:rsidRPr="00313D18">
        <w:rPr>
          <w:rFonts w:ascii="GillSans" w:hAnsi="GillSans" w:cs="GillSans"/>
          <w:bCs/>
          <w:color w:val="000000"/>
          <w:sz w:val="22"/>
          <w:szCs w:val="22"/>
        </w:rPr>
        <w:t>Department of Premier and Cabinet</w:t>
      </w:r>
    </w:p>
    <w:p w14:paraId="58FAB0C4" w14:textId="77777777" w:rsidR="00964974" w:rsidRPr="00313D18" w:rsidRDefault="00964974" w:rsidP="00964974">
      <w:pPr>
        <w:tabs>
          <w:tab w:val="left" w:pos="1701"/>
        </w:tabs>
        <w:rPr>
          <w:rFonts w:ascii="GillSans" w:hAnsi="GillSans" w:cs="GillSans"/>
          <w:bCs/>
          <w:color w:val="000000"/>
          <w:sz w:val="22"/>
          <w:szCs w:val="22"/>
        </w:rPr>
      </w:pPr>
      <w:r>
        <w:rPr>
          <w:rFonts w:ascii="GillSans" w:hAnsi="GillSans" w:cs="GillSans"/>
          <w:bCs/>
          <w:color w:val="000000"/>
          <w:sz w:val="22"/>
          <w:szCs w:val="22"/>
        </w:rPr>
        <w:tab/>
      </w:r>
      <w:r w:rsidRPr="00313D18">
        <w:rPr>
          <w:rFonts w:ascii="GillSans" w:hAnsi="GillSans" w:cs="GillSans"/>
          <w:bCs/>
          <w:color w:val="000000"/>
          <w:sz w:val="22"/>
          <w:szCs w:val="22"/>
        </w:rPr>
        <w:t>GPO Box 123</w:t>
      </w:r>
    </w:p>
    <w:p w14:paraId="245C32DC" w14:textId="77777777" w:rsidR="00964974" w:rsidRDefault="00964974" w:rsidP="00964974">
      <w:pPr>
        <w:tabs>
          <w:tab w:val="left" w:pos="1701"/>
        </w:tabs>
        <w:rPr>
          <w:rFonts w:ascii="GillSans" w:hAnsi="GillSans" w:cs="GillSans"/>
          <w:b/>
          <w:bCs/>
          <w:color w:val="000000"/>
        </w:rPr>
      </w:pPr>
      <w:r>
        <w:rPr>
          <w:rFonts w:ascii="GillSans" w:hAnsi="GillSans" w:cs="GillSans"/>
          <w:bCs/>
          <w:color w:val="000000"/>
          <w:sz w:val="22"/>
          <w:szCs w:val="22"/>
        </w:rPr>
        <w:tab/>
      </w:r>
      <w:r w:rsidRPr="00313D18">
        <w:rPr>
          <w:rFonts w:ascii="GillSans" w:hAnsi="GillSans" w:cs="GillSans"/>
          <w:bCs/>
          <w:color w:val="000000"/>
          <w:sz w:val="22"/>
          <w:szCs w:val="22"/>
        </w:rPr>
        <w:t>HOBART TAS 7001</w:t>
      </w:r>
      <w:r w:rsidRPr="00964974">
        <w:rPr>
          <w:rFonts w:ascii="GillSans" w:hAnsi="GillSans" w:cs="GillSans"/>
          <w:b/>
          <w:bCs/>
          <w:color w:val="000000"/>
        </w:rPr>
        <w:t xml:space="preserve"> </w:t>
      </w:r>
    </w:p>
    <w:p w14:paraId="0017EBBB" w14:textId="77777777" w:rsidR="00964974" w:rsidRDefault="00964974" w:rsidP="00964974">
      <w:pPr>
        <w:tabs>
          <w:tab w:val="left" w:pos="3969"/>
        </w:tabs>
        <w:rPr>
          <w:rFonts w:ascii="GillSans" w:hAnsi="GillSans" w:cs="GillSans"/>
          <w:b/>
          <w:bCs/>
          <w:color w:val="000000"/>
        </w:rPr>
      </w:pPr>
      <w:r>
        <w:rPr>
          <w:rFonts w:ascii="GillSans" w:hAnsi="GillSans" w:cs="GillSans"/>
          <w:b/>
          <w:bCs/>
          <w:color w:val="000000"/>
        </w:rPr>
        <w:t>Or scan and email to</w:t>
      </w:r>
      <w:r w:rsidR="001F45E9">
        <w:rPr>
          <w:rFonts w:ascii="GillSans" w:hAnsi="GillSans" w:cs="GillSans"/>
          <w:b/>
          <w:bCs/>
          <w:color w:val="000000"/>
        </w:rPr>
        <w:t>:</w:t>
      </w:r>
      <w:r>
        <w:rPr>
          <w:rFonts w:ascii="GillSans" w:hAnsi="GillSans" w:cs="GillSans"/>
          <w:b/>
          <w:bCs/>
          <w:color w:val="000000"/>
        </w:rPr>
        <w:t xml:space="preserve"> </w:t>
      </w:r>
      <w:hyperlink r:id="rId8" w:history="1">
        <w:r w:rsidR="00CB36AC" w:rsidRPr="001943B7">
          <w:rPr>
            <w:rStyle w:val="Hyperlink"/>
            <w:rFonts w:cs="GillSans"/>
            <w:b/>
            <w:bCs/>
          </w:rPr>
          <w:t>companion.card@dpac.tas.gov.au</w:t>
        </w:r>
      </w:hyperlink>
    </w:p>
    <w:p w14:paraId="30BB1530" w14:textId="77777777" w:rsidR="00964974" w:rsidRDefault="00964974" w:rsidP="00964974">
      <w:pPr>
        <w:pBdr>
          <w:bottom w:val="single" w:sz="12" w:space="1" w:color="auto"/>
        </w:pBdr>
        <w:tabs>
          <w:tab w:val="left" w:pos="1701"/>
        </w:tabs>
        <w:rPr>
          <w:rFonts w:ascii="GillSans" w:hAnsi="GillSans" w:cs="GillSans"/>
          <w:bCs/>
          <w:color w:val="000000"/>
          <w:sz w:val="22"/>
          <w:szCs w:val="22"/>
        </w:rPr>
      </w:pPr>
    </w:p>
    <w:p w14:paraId="1428AB62" w14:textId="77777777" w:rsidR="00DE11AA" w:rsidRDefault="00DE11AA" w:rsidP="00DE11AA">
      <w:pPr>
        <w:jc w:val="center"/>
        <w:rPr>
          <w:rFonts w:ascii="GillSans" w:hAnsi="GillSans"/>
        </w:rPr>
      </w:pPr>
    </w:p>
    <w:p w14:paraId="774380A7" w14:textId="77777777" w:rsidR="00544740" w:rsidRPr="001F45E9" w:rsidRDefault="00544740" w:rsidP="00A459A9">
      <w:pPr>
        <w:spacing w:line="276" w:lineRule="auto"/>
        <w:rPr>
          <w:rFonts w:ascii="GillSans" w:hAnsi="GillSans"/>
          <w:sz w:val="30"/>
          <w:szCs w:val="30"/>
        </w:rPr>
      </w:pPr>
      <w:r w:rsidRPr="001F45E9">
        <w:rPr>
          <w:rFonts w:ascii="GillSans" w:hAnsi="GillSans"/>
          <w:sz w:val="30"/>
          <w:szCs w:val="30"/>
        </w:rPr>
        <w:t>My signature below confirms the following:</w:t>
      </w:r>
    </w:p>
    <w:p w14:paraId="73AB6D64" w14:textId="77777777" w:rsidR="00544740" w:rsidRPr="001F45E9" w:rsidRDefault="00544740" w:rsidP="00A459A9">
      <w:pPr>
        <w:spacing w:line="276" w:lineRule="auto"/>
        <w:rPr>
          <w:rFonts w:ascii="GillSans" w:hAnsi="GillSans"/>
          <w:sz w:val="30"/>
          <w:szCs w:val="30"/>
        </w:rPr>
      </w:pPr>
    </w:p>
    <w:p w14:paraId="129096BB" w14:textId="77777777" w:rsidR="00544740" w:rsidRPr="001F45E9" w:rsidRDefault="00544740" w:rsidP="00783943">
      <w:pPr>
        <w:spacing w:line="360" w:lineRule="auto"/>
        <w:rPr>
          <w:rFonts w:ascii="GillSans" w:hAnsi="GillSans"/>
          <w:sz w:val="30"/>
          <w:szCs w:val="30"/>
        </w:rPr>
      </w:pPr>
      <w:r w:rsidRPr="001F45E9">
        <w:rPr>
          <w:rFonts w:ascii="GillSans" w:hAnsi="GillSans"/>
          <w:sz w:val="30"/>
          <w:szCs w:val="30"/>
        </w:rPr>
        <w:t xml:space="preserve">I authorise the transfer of </w:t>
      </w:r>
      <w:r w:rsidR="00A459A9" w:rsidRPr="001F45E9">
        <w:rPr>
          <w:rFonts w:ascii="GillSans" w:hAnsi="GillSans"/>
          <w:sz w:val="30"/>
          <w:szCs w:val="30"/>
        </w:rPr>
        <w:t xml:space="preserve">my </w:t>
      </w:r>
      <w:r w:rsidRPr="001F45E9">
        <w:rPr>
          <w:rFonts w:ascii="GillSans" w:hAnsi="GillSans"/>
          <w:sz w:val="30"/>
          <w:szCs w:val="30"/>
        </w:rPr>
        <w:t>Companion Card information and photo</w:t>
      </w:r>
      <w:r w:rsidR="00783943" w:rsidRPr="001F45E9">
        <w:rPr>
          <w:rFonts w:ascii="GillSans" w:hAnsi="GillSans"/>
          <w:sz w:val="30"/>
          <w:szCs w:val="30"/>
        </w:rPr>
        <w:t xml:space="preserve">s </w:t>
      </w:r>
      <w:r w:rsidRPr="001F45E9">
        <w:rPr>
          <w:rFonts w:ascii="GillSans" w:hAnsi="GillSans"/>
          <w:sz w:val="30"/>
          <w:szCs w:val="30"/>
        </w:rPr>
        <w:t>to the Tasmanian Companion Card office</w:t>
      </w:r>
      <w:r w:rsidR="00A459A9" w:rsidRPr="001F45E9">
        <w:rPr>
          <w:rFonts w:ascii="GillSans" w:hAnsi="GillSans"/>
          <w:sz w:val="30"/>
          <w:szCs w:val="30"/>
        </w:rPr>
        <w:t>, GPO Box 123, Hobart 7001</w:t>
      </w:r>
      <w:r w:rsidRPr="001F45E9">
        <w:rPr>
          <w:rFonts w:ascii="GillSans" w:hAnsi="GillSans"/>
          <w:sz w:val="30"/>
          <w:szCs w:val="30"/>
        </w:rPr>
        <w:t>.</w:t>
      </w:r>
    </w:p>
    <w:p w14:paraId="4FF35215" w14:textId="77777777" w:rsidR="004519C0" w:rsidRDefault="00A459A9" w:rsidP="00B802BB">
      <w:pPr>
        <w:spacing w:before="12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Companion Card holder name: </w:t>
      </w:r>
      <w:r w:rsidR="004519C0">
        <w:rPr>
          <w:sz w:val="32"/>
          <w:szCs w:val="32"/>
        </w:rPr>
        <w:t>_______________________________</w:t>
      </w:r>
      <w:r>
        <w:rPr>
          <w:sz w:val="32"/>
          <w:szCs w:val="32"/>
        </w:rPr>
        <w:br/>
      </w:r>
      <w:r w:rsidR="00A355AB">
        <w:rPr>
          <w:sz w:val="32"/>
          <w:szCs w:val="32"/>
        </w:rPr>
        <w:t xml:space="preserve">Companion Card </w:t>
      </w:r>
      <w:r w:rsidR="00DE11AA" w:rsidRPr="003472D0">
        <w:rPr>
          <w:sz w:val="32"/>
          <w:szCs w:val="32"/>
        </w:rPr>
        <w:t>number</w:t>
      </w:r>
      <w:r>
        <w:rPr>
          <w:sz w:val="32"/>
          <w:szCs w:val="32"/>
        </w:rPr>
        <w:t>:</w:t>
      </w:r>
      <w:r w:rsidR="00DE11AA" w:rsidRPr="003472D0">
        <w:rPr>
          <w:sz w:val="32"/>
          <w:szCs w:val="32"/>
        </w:rPr>
        <w:t xml:space="preserve"> _________</w:t>
      </w:r>
      <w:r w:rsidR="003472D0">
        <w:rPr>
          <w:sz w:val="32"/>
          <w:szCs w:val="32"/>
        </w:rPr>
        <w:t>___</w:t>
      </w:r>
      <w:r w:rsidR="00A355AB">
        <w:rPr>
          <w:sz w:val="32"/>
          <w:szCs w:val="32"/>
        </w:rPr>
        <w:t>_________</w:t>
      </w:r>
      <w:r w:rsidR="005C5BE6">
        <w:rPr>
          <w:sz w:val="32"/>
          <w:szCs w:val="32"/>
        </w:rPr>
        <w:t>_____</w:t>
      </w:r>
      <w:r>
        <w:rPr>
          <w:sz w:val="32"/>
          <w:szCs w:val="32"/>
        </w:rPr>
        <w:t>___</w:t>
      </w:r>
      <w:r>
        <w:rPr>
          <w:sz w:val="32"/>
          <w:szCs w:val="32"/>
        </w:rPr>
        <w:br/>
        <w:t>Previous</w:t>
      </w:r>
      <w:r w:rsidR="00544740">
        <w:rPr>
          <w:sz w:val="32"/>
          <w:szCs w:val="32"/>
        </w:rPr>
        <w:t xml:space="preserve"> </w:t>
      </w:r>
      <w:r>
        <w:rPr>
          <w:sz w:val="32"/>
          <w:szCs w:val="32"/>
        </w:rPr>
        <w:t>address:</w:t>
      </w:r>
      <w:r w:rsidR="00544740">
        <w:rPr>
          <w:sz w:val="32"/>
          <w:szCs w:val="32"/>
        </w:rPr>
        <w:t xml:space="preserve"> </w:t>
      </w:r>
      <w:r w:rsidR="00032AAA">
        <w:rPr>
          <w:sz w:val="32"/>
          <w:szCs w:val="32"/>
        </w:rPr>
        <w:t>_____________</w:t>
      </w:r>
      <w:r>
        <w:rPr>
          <w:sz w:val="32"/>
          <w:szCs w:val="32"/>
        </w:rPr>
        <w:t>_____________________________</w:t>
      </w:r>
      <w:r w:rsidR="00032AAA">
        <w:rPr>
          <w:sz w:val="32"/>
          <w:szCs w:val="32"/>
        </w:rPr>
        <w:br/>
      </w:r>
      <w:r w:rsidR="003B07CC">
        <w:rPr>
          <w:sz w:val="32"/>
          <w:szCs w:val="32"/>
        </w:rPr>
        <w:t>New address: ___</w:t>
      </w:r>
      <w:r w:rsidR="004519C0">
        <w:rPr>
          <w:sz w:val="32"/>
          <w:szCs w:val="32"/>
        </w:rPr>
        <w:t>__________________________________________</w:t>
      </w:r>
      <w:r w:rsidR="003B07CC">
        <w:rPr>
          <w:sz w:val="32"/>
          <w:szCs w:val="32"/>
        </w:rPr>
        <w:br/>
      </w:r>
      <w:r w:rsidR="004519C0">
        <w:rPr>
          <w:sz w:val="32"/>
          <w:szCs w:val="32"/>
        </w:rPr>
        <w:t>Email address: _______________________</w:t>
      </w:r>
    </w:p>
    <w:p w14:paraId="44A0DAC7" w14:textId="77777777" w:rsidR="00783943" w:rsidRDefault="004519C0" w:rsidP="00B802BB">
      <w:pPr>
        <w:spacing w:before="120" w:line="360" w:lineRule="auto"/>
        <w:rPr>
          <w:sz w:val="32"/>
          <w:szCs w:val="32"/>
        </w:rPr>
      </w:pPr>
      <w:r>
        <w:rPr>
          <w:sz w:val="32"/>
          <w:szCs w:val="32"/>
        </w:rPr>
        <w:t>P</w:t>
      </w:r>
      <w:r w:rsidR="003B07CC">
        <w:rPr>
          <w:sz w:val="32"/>
          <w:szCs w:val="32"/>
        </w:rPr>
        <w:t>hone contact details:__________________________________</w:t>
      </w:r>
    </w:p>
    <w:p w14:paraId="69F5D464" w14:textId="77777777" w:rsidR="00783943" w:rsidRPr="00783943" w:rsidRDefault="00783943" w:rsidP="00B802BB">
      <w:pPr>
        <w:spacing w:before="120" w:line="360" w:lineRule="auto"/>
        <w:rPr>
          <w:rFonts w:ascii="GillSans" w:hAnsi="GillSans"/>
          <w:sz w:val="32"/>
          <w:szCs w:val="32"/>
        </w:rPr>
      </w:pPr>
      <w:r w:rsidRPr="00783943">
        <w:rPr>
          <w:rFonts w:ascii="GillSans" w:hAnsi="GillSans"/>
          <w:sz w:val="32"/>
          <w:szCs w:val="32"/>
        </w:rPr>
        <w:t>Signature of Applicant/Guardian/Agent:</w:t>
      </w:r>
      <w:r>
        <w:rPr>
          <w:rFonts w:ascii="GillSans" w:hAnsi="GillSans"/>
          <w:sz w:val="32"/>
          <w:szCs w:val="32"/>
        </w:rPr>
        <w:t>________________________</w:t>
      </w:r>
    </w:p>
    <w:p w14:paraId="16E1E0D7" w14:textId="77777777" w:rsidR="00964974" w:rsidRPr="00964974" w:rsidRDefault="00783943" w:rsidP="00783943">
      <w:pPr>
        <w:spacing w:line="360" w:lineRule="auto"/>
        <w:rPr>
          <w:rFonts w:ascii="GillSans" w:hAnsi="GillSans"/>
          <w:sz w:val="32"/>
          <w:szCs w:val="32"/>
        </w:rPr>
      </w:pPr>
      <w:r w:rsidRPr="00783943">
        <w:rPr>
          <w:rFonts w:ascii="GillSans" w:hAnsi="GillSans"/>
          <w:sz w:val="32"/>
          <w:szCs w:val="32"/>
        </w:rPr>
        <w:t>Guardian/Agent Name:</w:t>
      </w:r>
      <w:r>
        <w:rPr>
          <w:rFonts w:ascii="GillSans" w:hAnsi="GillSans"/>
          <w:sz w:val="32"/>
          <w:szCs w:val="32"/>
        </w:rPr>
        <w:t xml:space="preserve"> _____________________________________</w:t>
      </w:r>
      <w:r>
        <w:rPr>
          <w:rFonts w:ascii="GillSans" w:hAnsi="GillSans"/>
          <w:sz w:val="32"/>
          <w:szCs w:val="32"/>
        </w:rPr>
        <w:br/>
      </w:r>
      <w:r w:rsidRPr="00783943">
        <w:rPr>
          <w:rFonts w:ascii="GillSans" w:hAnsi="GillSans"/>
          <w:sz w:val="32"/>
          <w:szCs w:val="32"/>
        </w:rPr>
        <w:t>Date:__________</w:t>
      </w:r>
    </w:p>
    <w:sectPr w:rsidR="00964974" w:rsidRPr="00964974" w:rsidSect="00B802BB">
      <w:footerReference w:type="default" r:id="rId9"/>
      <w:pgSz w:w="11906" w:h="16838"/>
      <w:pgMar w:top="1440" w:right="1440" w:bottom="709" w:left="1440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11E7D" w14:textId="77777777" w:rsidR="003D1A0D" w:rsidRDefault="003D1A0D" w:rsidP="00B802BB">
      <w:r>
        <w:separator/>
      </w:r>
    </w:p>
  </w:endnote>
  <w:endnote w:type="continuationSeparator" w:id="0">
    <w:p w14:paraId="7FD582A7" w14:textId="77777777" w:rsidR="003D1A0D" w:rsidRDefault="003D1A0D" w:rsidP="00B8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B7C6" w14:textId="30C6A864" w:rsidR="00B802BB" w:rsidRPr="001F45E9" w:rsidRDefault="00B5329E" w:rsidP="00B802BB">
    <w:pPr>
      <w:widowControl w:val="0"/>
      <w:ind w:right="-567"/>
      <w:jc w:val="both"/>
      <w:rPr>
        <w:rFonts w:ascii="GillSans" w:hAnsi="GillSans"/>
        <w:color w:val="FFFFFF"/>
        <w:sz w:val="26"/>
        <w:szCs w:val="26"/>
        <w:lang w:val="en-GB"/>
      </w:rPr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4741BEF5" wp14:editId="28633845">
          <wp:simplePos x="0" y="0"/>
          <wp:positionH relativeFrom="column">
            <wp:posOffset>-933450</wp:posOffset>
          </wp:positionH>
          <wp:positionV relativeFrom="paragraph">
            <wp:posOffset>-567055</wp:posOffset>
          </wp:positionV>
          <wp:extent cx="7658100" cy="1967865"/>
          <wp:effectExtent l="0" t="0" r="0" b="0"/>
          <wp:wrapNone/>
          <wp:docPr id="1" name="Picture 1" descr="COMMUNITY, POLICY AND ENGAGEMENT&#10;Level 4, 15 Murray Street, Hobart   TAS&#10;GPO Box 123, HOBART   TAS   7001 Australia&#10;Phone:   1800 009 501&#10;Email:     companion.card@dpac.tas.gov.au   Web:  www.dpac.tas.gov.au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MUNITY, POLICY AND ENGAGEMENT&#10;Level 4, 15 Murray Street, Hobart   TAS&#10;GPO Box 123, HOBART   TAS   7001 Australia&#10;Phone:   1800 009 501&#10;Email:     companion.card@dpac.tas.gov.au   Web:  www.dpac.tas.gov.au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96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02BB" w:rsidRPr="001F45E9">
      <w:rPr>
        <w:rFonts w:ascii="GillSans" w:hAnsi="GillSans"/>
        <w:color w:val="FFFFFF"/>
        <w:sz w:val="26"/>
        <w:szCs w:val="26"/>
        <w:lang w:val="en-GB"/>
      </w:rPr>
      <w:t>Department of Premier and Cabinet</w:t>
    </w:r>
  </w:p>
  <w:p w14:paraId="2E10166D" w14:textId="77777777" w:rsidR="00B802BB" w:rsidRPr="00B802BB" w:rsidRDefault="00EA15E5" w:rsidP="00B802BB">
    <w:pPr>
      <w:widowControl w:val="0"/>
      <w:spacing w:before="120"/>
      <w:ind w:right="-567"/>
      <w:jc w:val="both"/>
      <w:rPr>
        <w:color w:val="FFFFFF"/>
        <w:sz w:val="20"/>
        <w:szCs w:val="20"/>
      </w:rPr>
    </w:pPr>
    <w:r>
      <w:rPr>
        <w:color w:val="FFFFFF"/>
        <w:sz w:val="20"/>
        <w:szCs w:val="20"/>
      </w:rPr>
      <w:t>COMMUNIT</w:t>
    </w:r>
    <w:r w:rsidR="00D958F3">
      <w:rPr>
        <w:color w:val="FFFFFF"/>
        <w:sz w:val="20"/>
        <w:szCs w:val="20"/>
      </w:rPr>
      <w:t>Y, POLICY AND ENGAGEMENT</w:t>
    </w:r>
  </w:p>
  <w:p w14:paraId="3A3911DD" w14:textId="77777777" w:rsidR="00B802BB" w:rsidRPr="00B802BB" w:rsidRDefault="00EA15E5" w:rsidP="00B802BB">
    <w:pPr>
      <w:widowControl w:val="0"/>
      <w:ind w:right="-567"/>
      <w:jc w:val="both"/>
      <w:rPr>
        <w:color w:val="FFFFFF"/>
        <w:sz w:val="20"/>
        <w:szCs w:val="20"/>
      </w:rPr>
    </w:pPr>
    <w:r w:rsidRPr="00EA15E5">
      <w:rPr>
        <w:color w:val="FFFFFF"/>
        <w:sz w:val="20"/>
        <w:szCs w:val="20"/>
      </w:rPr>
      <w:t>Level 4, 15 Murray Street</w:t>
    </w:r>
    <w:r w:rsidR="00B802BB" w:rsidRPr="00B802BB">
      <w:rPr>
        <w:color w:val="FFFFFF"/>
        <w:sz w:val="20"/>
        <w:szCs w:val="20"/>
      </w:rPr>
      <w:t>, Hobart   TAS</w:t>
    </w:r>
  </w:p>
  <w:p w14:paraId="3A6F22F4" w14:textId="77777777" w:rsidR="00B802BB" w:rsidRPr="00B802BB" w:rsidRDefault="00B802BB" w:rsidP="00B802BB">
    <w:pPr>
      <w:widowControl w:val="0"/>
      <w:ind w:right="-567"/>
      <w:jc w:val="both"/>
      <w:rPr>
        <w:color w:val="FFFFFF"/>
        <w:sz w:val="20"/>
        <w:szCs w:val="20"/>
      </w:rPr>
    </w:pPr>
    <w:r w:rsidRPr="00B802BB">
      <w:rPr>
        <w:color w:val="FFFFFF"/>
        <w:sz w:val="20"/>
        <w:szCs w:val="20"/>
      </w:rPr>
      <w:t>GPO Box 123, HOBART   TAS   7001 Australia</w:t>
    </w:r>
  </w:p>
  <w:p w14:paraId="549CB20C" w14:textId="77777777" w:rsidR="00B802BB" w:rsidRPr="00B802BB" w:rsidRDefault="00CB36AC" w:rsidP="00B802BB">
    <w:pPr>
      <w:widowControl w:val="0"/>
      <w:ind w:right="-567"/>
      <w:jc w:val="both"/>
      <w:rPr>
        <w:color w:val="FFFFFF"/>
        <w:sz w:val="20"/>
        <w:szCs w:val="20"/>
      </w:rPr>
    </w:pPr>
    <w:r>
      <w:rPr>
        <w:color w:val="FFFFFF"/>
        <w:sz w:val="20"/>
        <w:szCs w:val="20"/>
      </w:rPr>
      <w:t xml:space="preserve">Phone:   </w:t>
    </w:r>
    <w:r w:rsidR="00D958F3">
      <w:rPr>
        <w:color w:val="FFFFFF"/>
        <w:sz w:val="20"/>
        <w:szCs w:val="20"/>
      </w:rPr>
      <w:t>1800 009 501</w:t>
    </w:r>
  </w:p>
  <w:p w14:paraId="1A67542C" w14:textId="77777777" w:rsidR="00B802BB" w:rsidRPr="00B802BB" w:rsidRDefault="009D134C" w:rsidP="00B802BB">
    <w:pPr>
      <w:widowControl w:val="0"/>
      <w:ind w:right="-567"/>
      <w:jc w:val="both"/>
      <w:rPr>
        <w:color w:val="FFFFFF"/>
        <w:sz w:val="20"/>
        <w:szCs w:val="20"/>
      </w:rPr>
    </w:pPr>
    <w:r>
      <w:rPr>
        <w:color w:val="FFFFFF"/>
        <w:sz w:val="20"/>
        <w:szCs w:val="20"/>
      </w:rPr>
      <w:t>Email:     companion.card</w:t>
    </w:r>
    <w:r w:rsidR="00B802BB" w:rsidRPr="00B802BB">
      <w:rPr>
        <w:color w:val="FFFFFF"/>
        <w:sz w:val="20"/>
        <w:szCs w:val="20"/>
      </w:rPr>
      <w:t>@dpac.tas.gov.au   Web:  www.dpac.tas.gov.au</w:t>
    </w:r>
  </w:p>
  <w:p w14:paraId="0914DF59" w14:textId="77777777" w:rsidR="00B802BB" w:rsidRDefault="00B80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A67E7" w14:textId="77777777" w:rsidR="003D1A0D" w:rsidRDefault="003D1A0D" w:rsidP="00B802BB">
      <w:r>
        <w:separator/>
      </w:r>
    </w:p>
  </w:footnote>
  <w:footnote w:type="continuationSeparator" w:id="0">
    <w:p w14:paraId="5E4F5875" w14:textId="77777777" w:rsidR="003D1A0D" w:rsidRDefault="003D1A0D" w:rsidP="00B80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AA"/>
    <w:rsid w:val="000022EF"/>
    <w:rsid w:val="00003716"/>
    <w:rsid w:val="00003FA0"/>
    <w:rsid w:val="00007073"/>
    <w:rsid w:val="00011F9C"/>
    <w:rsid w:val="00012E8B"/>
    <w:rsid w:val="000142CF"/>
    <w:rsid w:val="00021992"/>
    <w:rsid w:val="00024A4C"/>
    <w:rsid w:val="00027544"/>
    <w:rsid w:val="00027ADE"/>
    <w:rsid w:val="00032978"/>
    <w:rsid w:val="00032AAA"/>
    <w:rsid w:val="00032EE0"/>
    <w:rsid w:val="00040E59"/>
    <w:rsid w:val="0004464B"/>
    <w:rsid w:val="00045514"/>
    <w:rsid w:val="00046278"/>
    <w:rsid w:val="000564BE"/>
    <w:rsid w:val="00057E79"/>
    <w:rsid w:val="00066A44"/>
    <w:rsid w:val="00070206"/>
    <w:rsid w:val="00070343"/>
    <w:rsid w:val="000703EE"/>
    <w:rsid w:val="00071A0E"/>
    <w:rsid w:val="00074DDE"/>
    <w:rsid w:val="0008445C"/>
    <w:rsid w:val="00085F2D"/>
    <w:rsid w:val="0008716B"/>
    <w:rsid w:val="000934E1"/>
    <w:rsid w:val="000968FC"/>
    <w:rsid w:val="000A0404"/>
    <w:rsid w:val="000B14D4"/>
    <w:rsid w:val="000B1B84"/>
    <w:rsid w:val="000B1D99"/>
    <w:rsid w:val="000B2F66"/>
    <w:rsid w:val="000B4561"/>
    <w:rsid w:val="000B56B4"/>
    <w:rsid w:val="000B5D37"/>
    <w:rsid w:val="000B7079"/>
    <w:rsid w:val="000B752B"/>
    <w:rsid w:val="000C00A6"/>
    <w:rsid w:val="000C6858"/>
    <w:rsid w:val="000C6F8E"/>
    <w:rsid w:val="000D0C04"/>
    <w:rsid w:val="000D4584"/>
    <w:rsid w:val="000D771B"/>
    <w:rsid w:val="000E0E6D"/>
    <w:rsid w:val="000E1103"/>
    <w:rsid w:val="000E2DBF"/>
    <w:rsid w:val="000E3E11"/>
    <w:rsid w:val="000E65B0"/>
    <w:rsid w:val="000F1793"/>
    <w:rsid w:val="000F6D32"/>
    <w:rsid w:val="000F7489"/>
    <w:rsid w:val="0010278B"/>
    <w:rsid w:val="00103784"/>
    <w:rsid w:val="001057EF"/>
    <w:rsid w:val="00106B72"/>
    <w:rsid w:val="001134BB"/>
    <w:rsid w:val="00114FEC"/>
    <w:rsid w:val="0011661D"/>
    <w:rsid w:val="00120DC2"/>
    <w:rsid w:val="001225F6"/>
    <w:rsid w:val="001242FA"/>
    <w:rsid w:val="00125252"/>
    <w:rsid w:val="00130415"/>
    <w:rsid w:val="0013409C"/>
    <w:rsid w:val="0013479C"/>
    <w:rsid w:val="00136547"/>
    <w:rsid w:val="001417FD"/>
    <w:rsid w:val="00141AD8"/>
    <w:rsid w:val="0015323F"/>
    <w:rsid w:val="0015437D"/>
    <w:rsid w:val="001577CC"/>
    <w:rsid w:val="0016066F"/>
    <w:rsid w:val="00162D73"/>
    <w:rsid w:val="00164887"/>
    <w:rsid w:val="00170F24"/>
    <w:rsid w:val="001965F3"/>
    <w:rsid w:val="00196A8C"/>
    <w:rsid w:val="001A23DE"/>
    <w:rsid w:val="001A6A0D"/>
    <w:rsid w:val="001A7995"/>
    <w:rsid w:val="001B02CB"/>
    <w:rsid w:val="001B0E77"/>
    <w:rsid w:val="001B37E5"/>
    <w:rsid w:val="001B3D65"/>
    <w:rsid w:val="001C3C1D"/>
    <w:rsid w:val="001C46FC"/>
    <w:rsid w:val="001C6DB3"/>
    <w:rsid w:val="001E16C0"/>
    <w:rsid w:val="001E1AE3"/>
    <w:rsid w:val="001E2BE3"/>
    <w:rsid w:val="001E3962"/>
    <w:rsid w:val="001E4333"/>
    <w:rsid w:val="001E67FB"/>
    <w:rsid w:val="001E7A69"/>
    <w:rsid w:val="001F33E1"/>
    <w:rsid w:val="001F45E9"/>
    <w:rsid w:val="0020423A"/>
    <w:rsid w:val="00211D89"/>
    <w:rsid w:val="002144C7"/>
    <w:rsid w:val="00214EBF"/>
    <w:rsid w:val="00220247"/>
    <w:rsid w:val="00221AD0"/>
    <w:rsid w:val="002223B9"/>
    <w:rsid w:val="00230B35"/>
    <w:rsid w:val="00231B8F"/>
    <w:rsid w:val="00232D11"/>
    <w:rsid w:val="00235C2D"/>
    <w:rsid w:val="002462A0"/>
    <w:rsid w:val="002622EA"/>
    <w:rsid w:val="00264638"/>
    <w:rsid w:val="00271893"/>
    <w:rsid w:val="0027303B"/>
    <w:rsid w:val="002735CC"/>
    <w:rsid w:val="00275751"/>
    <w:rsid w:val="00277AA3"/>
    <w:rsid w:val="00286469"/>
    <w:rsid w:val="00291324"/>
    <w:rsid w:val="00291BDA"/>
    <w:rsid w:val="00293045"/>
    <w:rsid w:val="00293CAF"/>
    <w:rsid w:val="00297203"/>
    <w:rsid w:val="002A290C"/>
    <w:rsid w:val="002B2E63"/>
    <w:rsid w:val="002B42A2"/>
    <w:rsid w:val="002B6B1A"/>
    <w:rsid w:val="002C2506"/>
    <w:rsid w:val="002C41D1"/>
    <w:rsid w:val="002C46C1"/>
    <w:rsid w:val="002C4B51"/>
    <w:rsid w:val="002C4C5F"/>
    <w:rsid w:val="002D0662"/>
    <w:rsid w:val="002D4508"/>
    <w:rsid w:val="002D56C0"/>
    <w:rsid w:val="002F0D36"/>
    <w:rsid w:val="002F1674"/>
    <w:rsid w:val="002F79AB"/>
    <w:rsid w:val="00302502"/>
    <w:rsid w:val="00306E7E"/>
    <w:rsid w:val="003074B9"/>
    <w:rsid w:val="00310726"/>
    <w:rsid w:val="00312B84"/>
    <w:rsid w:val="00314700"/>
    <w:rsid w:val="00316BAD"/>
    <w:rsid w:val="0032003E"/>
    <w:rsid w:val="0032250F"/>
    <w:rsid w:val="003248CB"/>
    <w:rsid w:val="00326086"/>
    <w:rsid w:val="003271C9"/>
    <w:rsid w:val="00327752"/>
    <w:rsid w:val="00332B9C"/>
    <w:rsid w:val="00333E7C"/>
    <w:rsid w:val="003341B8"/>
    <w:rsid w:val="003347D2"/>
    <w:rsid w:val="003356A1"/>
    <w:rsid w:val="003434F5"/>
    <w:rsid w:val="00343CB2"/>
    <w:rsid w:val="003472D0"/>
    <w:rsid w:val="00356191"/>
    <w:rsid w:val="003615B8"/>
    <w:rsid w:val="003618E1"/>
    <w:rsid w:val="00361DF8"/>
    <w:rsid w:val="00372B0A"/>
    <w:rsid w:val="0037554A"/>
    <w:rsid w:val="0037575F"/>
    <w:rsid w:val="00377B16"/>
    <w:rsid w:val="00383B7E"/>
    <w:rsid w:val="00383F81"/>
    <w:rsid w:val="003863F4"/>
    <w:rsid w:val="00391E79"/>
    <w:rsid w:val="00394EC7"/>
    <w:rsid w:val="003A21A4"/>
    <w:rsid w:val="003A2B64"/>
    <w:rsid w:val="003A54E1"/>
    <w:rsid w:val="003B07CC"/>
    <w:rsid w:val="003B18C8"/>
    <w:rsid w:val="003B1D7C"/>
    <w:rsid w:val="003B2F8B"/>
    <w:rsid w:val="003C026B"/>
    <w:rsid w:val="003C7131"/>
    <w:rsid w:val="003D0015"/>
    <w:rsid w:val="003D1A0D"/>
    <w:rsid w:val="003D5AFC"/>
    <w:rsid w:val="003D7B47"/>
    <w:rsid w:val="003F07C9"/>
    <w:rsid w:val="003F4D9C"/>
    <w:rsid w:val="00400841"/>
    <w:rsid w:val="00402EA5"/>
    <w:rsid w:val="00412EDF"/>
    <w:rsid w:val="0041690B"/>
    <w:rsid w:val="004241DA"/>
    <w:rsid w:val="00425789"/>
    <w:rsid w:val="00431DE0"/>
    <w:rsid w:val="00432884"/>
    <w:rsid w:val="0043525C"/>
    <w:rsid w:val="0043627E"/>
    <w:rsid w:val="0044028A"/>
    <w:rsid w:val="0044245C"/>
    <w:rsid w:val="0044261E"/>
    <w:rsid w:val="0044303E"/>
    <w:rsid w:val="00450DD8"/>
    <w:rsid w:val="004519C0"/>
    <w:rsid w:val="00456F8F"/>
    <w:rsid w:val="00463711"/>
    <w:rsid w:val="00466BF5"/>
    <w:rsid w:val="00475164"/>
    <w:rsid w:val="00484E94"/>
    <w:rsid w:val="004926BB"/>
    <w:rsid w:val="00495042"/>
    <w:rsid w:val="004A3AC0"/>
    <w:rsid w:val="004B4A50"/>
    <w:rsid w:val="004B6EF5"/>
    <w:rsid w:val="004B6F0C"/>
    <w:rsid w:val="004B7290"/>
    <w:rsid w:val="004C0A46"/>
    <w:rsid w:val="004C647F"/>
    <w:rsid w:val="004D7716"/>
    <w:rsid w:val="004E55D8"/>
    <w:rsid w:val="004F1EE8"/>
    <w:rsid w:val="004F2BC6"/>
    <w:rsid w:val="004F35CA"/>
    <w:rsid w:val="0050126C"/>
    <w:rsid w:val="005048A5"/>
    <w:rsid w:val="00512322"/>
    <w:rsid w:val="00524B54"/>
    <w:rsid w:val="00533BFA"/>
    <w:rsid w:val="005376F0"/>
    <w:rsid w:val="0054168E"/>
    <w:rsid w:val="00542560"/>
    <w:rsid w:val="00542B68"/>
    <w:rsid w:val="00544740"/>
    <w:rsid w:val="005463EA"/>
    <w:rsid w:val="00551DA0"/>
    <w:rsid w:val="00552ADF"/>
    <w:rsid w:val="0055364C"/>
    <w:rsid w:val="005565F1"/>
    <w:rsid w:val="00561014"/>
    <w:rsid w:val="005610D5"/>
    <w:rsid w:val="005633B2"/>
    <w:rsid w:val="00565354"/>
    <w:rsid w:val="0057631F"/>
    <w:rsid w:val="00580C89"/>
    <w:rsid w:val="0058169D"/>
    <w:rsid w:val="00582D55"/>
    <w:rsid w:val="00585F9B"/>
    <w:rsid w:val="00586011"/>
    <w:rsid w:val="00586347"/>
    <w:rsid w:val="00586F4A"/>
    <w:rsid w:val="00591EFA"/>
    <w:rsid w:val="005A2B3C"/>
    <w:rsid w:val="005A40D6"/>
    <w:rsid w:val="005B1FA6"/>
    <w:rsid w:val="005B615E"/>
    <w:rsid w:val="005C1F29"/>
    <w:rsid w:val="005C5BE6"/>
    <w:rsid w:val="005C679E"/>
    <w:rsid w:val="005C7C06"/>
    <w:rsid w:val="005D1A70"/>
    <w:rsid w:val="005D1AC5"/>
    <w:rsid w:val="005E1661"/>
    <w:rsid w:val="005E7EAD"/>
    <w:rsid w:val="005F5D9F"/>
    <w:rsid w:val="005F6F2D"/>
    <w:rsid w:val="005F7AD4"/>
    <w:rsid w:val="00604386"/>
    <w:rsid w:val="00607278"/>
    <w:rsid w:val="00611510"/>
    <w:rsid w:val="006117AB"/>
    <w:rsid w:val="006139E3"/>
    <w:rsid w:val="00614804"/>
    <w:rsid w:val="00615A1B"/>
    <w:rsid w:val="00616DBB"/>
    <w:rsid w:val="00620564"/>
    <w:rsid w:val="006228D2"/>
    <w:rsid w:val="00622D1F"/>
    <w:rsid w:val="006300EA"/>
    <w:rsid w:val="00651B1B"/>
    <w:rsid w:val="006573FD"/>
    <w:rsid w:val="006608D3"/>
    <w:rsid w:val="00663BCD"/>
    <w:rsid w:val="00670661"/>
    <w:rsid w:val="00672BAF"/>
    <w:rsid w:val="006774A8"/>
    <w:rsid w:val="0068298D"/>
    <w:rsid w:val="00686A59"/>
    <w:rsid w:val="00687A21"/>
    <w:rsid w:val="00693D50"/>
    <w:rsid w:val="006A047E"/>
    <w:rsid w:val="006A1C0E"/>
    <w:rsid w:val="006A2E50"/>
    <w:rsid w:val="006A7311"/>
    <w:rsid w:val="006B034A"/>
    <w:rsid w:val="006B1868"/>
    <w:rsid w:val="006B2D72"/>
    <w:rsid w:val="006B35BB"/>
    <w:rsid w:val="006B3BF6"/>
    <w:rsid w:val="006B4962"/>
    <w:rsid w:val="006B7BFC"/>
    <w:rsid w:val="006C1D55"/>
    <w:rsid w:val="006C37AE"/>
    <w:rsid w:val="006C4243"/>
    <w:rsid w:val="006D02F5"/>
    <w:rsid w:val="006D0ED3"/>
    <w:rsid w:val="006E02AC"/>
    <w:rsid w:val="006E7128"/>
    <w:rsid w:val="006F14A6"/>
    <w:rsid w:val="006F181F"/>
    <w:rsid w:val="006F33F7"/>
    <w:rsid w:val="006F4282"/>
    <w:rsid w:val="006F45C1"/>
    <w:rsid w:val="007006C6"/>
    <w:rsid w:val="0070089A"/>
    <w:rsid w:val="00705396"/>
    <w:rsid w:val="00706D70"/>
    <w:rsid w:val="0071051F"/>
    <w:rsid w:val="00712DDC"/>
    <w:rsid w:val="00722DA2"/>
    <w:rsid w:val="00724977"/>
    <w:rsid w:val="00735800"/>
    <w:rsid w:val="007362F0"/>
    <w:rsid w:val="0073666B"/>
    <w:rsid w:val="00744284"/>
    <w:rsid w:val="00745272"/>
    <w:rsid w:val="00745E84"/>
    <w:rsid w:val="00746DEC"/>
    <w:rsid w:val="00751307"/>
    <w:rsid w:val="00754C47"/>
    <w:rsid w:val="007620A5"/>
    <w:rsid w:val="007623CA"/>
    <w:rsid w:val="0076329C"/>
    <w:rsid w:val="0076711C"/>
    <w:rsid w:val="00767A42"/>
    <w:rsid w:val="00767BD2"/>
    <w:rsid w:val="00772C07"/>
    <w:rsid w:val="00773104"/>
    <w:rsid w:val="007766AD"/>
    <w:rsid w:val="0077755D"/>
    <w:rsid w:val="0078186B"/>
    <w:rsid w:val="00783943"/>
    <w:rsid w:val="00794B3F"/>
    <w:rsid w:val="00795D9D"/>
    <w:rsid w:val="007B17C5"/>
    <w:rsid w:val="007C47D6"/>
    <w:rsid w:val="007D0E8D"/>
    <w:rsid w:val="007D1EED"/>
    <w:rsid w:val="007D63FF"/>
    <w:rsid w:val="007E021F"/>
    <w:rsid w:val="007E341A"/>
    <w:rsid w:val="007E43DF"/>
    <w:rsid w:val="007F040B"/>
    <w:rsid w:val="007F54DF"/>
    <w:rsid w:val="00803CB9"/>
    <w:rsid w:val="00804CE4"/>
    <w:rsid w:val="00816C9A"/>
    <w:rsid w:val="00820091"/>
    <w:rsid w:val="00821976"/>
    <w:rsid w:val="00821F3D"/>
    <w:rsid w:val="00823B9A"/>
    <w:rsid w:val="008247CF"/>
    <w:rsid w:val="00824A28"/>
    <w:rsid w:val="00831FB1"/>
    <w:rsid w:val="00835B8F"/>
    <w:rsid w:val="00842170"/>
    <w:rsid w:val="00843872"/>
    <w:rsid w:val="00850F6A"/>
    <w:rsid w:val="00865678"/>
    <w:rsid w:val="00866B0A"/>
    <w:rsid w:val="008719BA"/>
    <w:rsid w:val="00877128"/>
    <w:rsid w:val="008831A1"/>
    <w:rsid w:val="00886F51"/>
    <w:rsid w:val="00893BBF"/>
    <w:rsid w:val="0089625C"/>
    <w:rsid w:val="0089718D"/>
    <w:rsid w:val="008A04D6"/>
    <w:rsid w:val="008A5C67"/>
    <w:rsid w:val="008B1937"/>
    <w:rsid w:val="008B49D1"/>
    <w:rsid w:val="008B4A1A"/>
    <w:rsid w:val="008C34E4"/>
    <w:rsid w:val="008C4798"/>
    <w:rsid w:val="008C67E8"/>
    <w:rsid w:val="008C6B35"/>
    <w:rsid w:val="008D1310"/>
    <w:rsid w:val="008D35E6"/>
    <w:rsid w:val="008D6B58"/>
    <w:rsid w:val="008E3744"/>
    <w:rsid w:val="008E66C1"/>
    <w:rsid w:val="008E744C"/>
    <w:rsid w:val="008F31FB"/>
    <w:rsid w:val="008F57FF"/>
    <w:rsid w:val="008F5E22"/>
    <w:rsid w:val="00905252"/>
    <w:rsid w:val="009215E3"/>
    <w:rsid w:val="00922980"/>
    <w:rsid w:val="00927E2B"/>
    <w:rsid w:val="00932EE1"/>
    <w:rsid w:val="009418A2"/>
    <w:rsid w:val="00951521"/>
    <w:rsid w:val="0095535F"/>
    <w:rsid w:val="0095619D"/>
    <w:rsid w:val="0096464A"/>
    <w:rsid w:val="00964974"/>
    <w:rsid w:val="00970E6B"/>
    <w:rsid w:val="00982035"/>
    <w:rsid w:val="00991D0F"/>
    <w:rsid w:val="009A5201"/>
    <w:rsid w:val="009B7994"/>
    <w:rsid w:val="009C119F"/>
    <w:rsid w:val="009C129C"/>
    <w:rsid w:val="009C1F95"/>
    <w:rsid w:val="009C2D64"/>
    <w:rsid w:val="009D134C"/>
    <w:rsid w:val="009D1D7C"/>
    <w:rsid w:val="009D2F99"/>
    <w:rsid w:val="009D32FB"/>
    <w:rsid w:val="009D4691"/>
    <w:rsid w:val="009D7BD2"/>
    <w:rsid w:val="009E43C1"/>
    <w:rsid w:val="009E49B8"/>
    <w:rsid w:val="009E6EEE"/>
    <w:rsid w:val="009E753D"/>
    <w:rsid w:val="009F389F"/>
    <w:rsid w:val="009F6989"/>
    <w:rsid w:val="00A0052A"/>
    <w:rsid w:val="00A038C5"/>
    <w:rsid w:val="00A0575E"/>
    <w:rsid w:val="00A12E6C"/>
    <w:rsid w:val="00A143CB"/>
    <w:rsid w:val="00A14CE6"/>
    <w:rsid w:val="00A16063"/>
    <w:rsid w:val="00A25F7C"/>
    <w:rsid w:val="00A318E7"/>
    <w:rsid w:val="00A31C15"/>
    <w:rsid w:val="00A31C6C"/>
    <w:rsid w:val="00A31CC8"/>
    <w:rsid w:val="00A355AB"/>
    <w:rsid w:val="00A3590B"/>
    <w:rsid w:val="00A35FE9"/>
    <w:rsid w:val="00A37E2D"/>
    <w:rsid w:val="00A42E99"/>
    <w:rsid w:val="00A459A9"/>
    <w:rsid w:val="00A463E6"/>
    <w:rsid w:val="00A543CA"/>
    <w:rsid w:val="00A5635F"/>
    <w:rsid w:val="00A56FCF"/>
    <w:rsid w:val="00A6043C"/>
    <w:rsid w:val="00A60709"/>
    <w:rsid w:val="00A62677"/>
    <w:rsid w:val="00A6528B"/>
    <w:rsid w:val="00A745B1"/>
    <w:rsid w:val="00A81038"/>
    <w:rsid w:val="00A8319A"/>
    <w:rsid w:val="00A85931"/>
    <w:rsid w:val="00A87BC8"/>
    <w:rsid w:val="00A87E16"/>
    <w:rsid w:val="00A91F45"/>
    <w:rsid w:val="00A92D05"/>
    <w:rsid w:val="00AA01D2"/>
    <w:rsid w:val="00AA0685"/>
    <w:rsid w:val="00AA1391"/>
    <w:rsid w:val="00AB1D94"/>
    <w:rsid w:val="00AB1F30"/>
    <w:rsid w:val="00AB38BC"/>
    <w:rsid w:val="00AB4731"/>
    <w:rsid w:val="00AB5C59"/>
    <w:rsid w:val="00AC1E7C"/>
    <w:rsid w:val="00AC3F10"/>
    <w:rsid w:val="00AC5466"/>
    <w:rsid w:val="00AD34CF"/>
    <w:rsid w:val="00AD662D"/>
    <w:rsid w:val="00AD7AD0"/>
    <w:rsid w:val="00AE259A"/>
    <w:rsid w:val="00AE4019"/>
    <w:rsid w:val="00AE4A09"/>
    <w:rsid w:val="00AE64EC"/>
    <w:rsid w:val="00AF1D8B"/>
    <w:rsid w:val="00AF210E"/>
    <w:rsid w:val="00AF617D"/>
    <w:rsid w:val="00B04B86"/>
    <w:rsid w:val="00B053BD"/>
    <w:rsid w:val="00B1060D"/>
    <w:rsid w:val="00B1139A"/>
    <w:rsid w:val="00B12BE0"/>
    <w:rsid w:val="00B20713"/>
    <w:rsid w:val="00B24D73"/>
    <w:rsid w:val="00B27008"/>
    <w:rsid w:val="00B310DF"/>
    <w:rsid w:val="00B319D7"/>
    <w:rsid w:val="00B31FB0"/>
    <w:rsid w:val="00B35838"/>
    <w:rsid w:val="00B35CFF"/>
    <w:rsid w:val="00B36A37"/>
    <w:rsid w:val="00B5329E"/>
    <w:rsid w:val="00B5332A"/>
    <w:rsid w:val="00B60452"/>
    <w:rsid w:val="00B63D06"/>
    <w:rsid w:val="00B65983"/>
    <w:rsid w:val="00B66178"/>
    <w:rsid w:val="00B7304A"/>
    <w:rsid w:val="00B802BB"/>
    <w:rsid w:val="00B91468"/>
    <w:rsid w:val="00B9513E"/>
    <w:rsid w:val="00BA401B"/>
    <w:rsid w:val="00BA4A5F"/>
    <w:rsid w:val="00BB3CFB"/>
    <w:rsid w:val="00BB5D90"/>
    <w:rsid w:val="00BC08F5"/>
    <w:rsid w:val="00BC169E"/>
    <w:rsid w:val="00BC192F"/>
    <w:rsid w:val="00BC7B3B"/>
    <w:rsid w:val="00BE3A81"/>
    <w:rsid w:val="00C02954"/>
    <w:rsid w:val="00C029B2"/>
    <w:rsid w:val="00C06706"/>
    <w:rsid w:val="00C11F20"/>
    <w:rsid w:val="00C12B00"/>
    <w:rsid w:val="00C13924"/>
    <w:rsid w:val="00C14CEF"/>
    <w:rsid w:val="00C16DFC"/>
    <w:rsid w:val="00C173F2"/>
    <w:rsid w:val="00C178F4"/>
    <w:rsid w:val="00C20B9B"/>
    <w:rsid w:val="00C31AED"/>
    <w:rsid w:val="00C3291F"/>
    <w:rsid w:val="00C362EA"/>
    <w:rsid w:val="00C36C73"/>
    <w:rsid w:val="00C44C50"/>
    <w:rsid w:val="00C45929"/>
    <w:rsid w:val="00C4692A"/>
    <w:rsid w:val="00C56699"/>
    <w:rsid w:val="00C60E84"/>
    <w:rsid w:val="00C641A0"/>
    <w:rsid w:val="00C66A62"/>
    <w:rsid w:val="00C77BA2"/>
    <w:rsid w:val="00C801DA"/>
    <w:rsid w:val="00C862B7"/>
    <w:rsid w:val="00C93401"/>
    <w:rsid w:val="00C93C6E"/>
    <w:rsid w:val="00CA7F42"/>
    <w:rsid w:val="00CB0D25"/>
    <w:rsid w:val="00CB325C"/>
    <w:rsid w:val="00CB36AC"/>
    <w:rsid w:val="00CB637C"/>
    <w:rsid w:val="00CB6DEA"/>
    <w:rsid w:val="00CC1799"/>
    <w:rsid w:val="00CC210D"/>
    <w:rsid w:val="00CD21AD"/>
    <w:rsid w:val="00CD36ED"/>
    <w:rsid w:val="00CD3EDD"/>
    <w:rsid w:val="00CF30E9"/>
    <w:rsid w:val="00CF673E"/>
    <w:rsid w:val="00CF68FC"/>
    <w:rsid w:val="00D10DF4"/>
    <w:rsid w:val="00D1757B"/>
    <w:rsid w:val="00D201D7"/>
    <w:rsid w:val="00D26AC1"/>
    <w:rsid w:val="00D3036C"/>
    <w:rsid w:val="00D32131"/>
    <w:rsid w:val="00D41835"/>
    <w:rsid w:val="00D456F5"/>
    <w:rsid w:val="00D46941"/>
    <w:rsid w:val="00D50A4E"/>
    <w:rsid w:val="00D54576"/>
    <w:rsid w:val="00D64443"/>
    <w:rsid w:val="00D66C20"/>
    <w:rsid w:val="00D6713F"/>
    <w:rsid w:val="00D70CC4"/>
    <w:rsid w:val="00D864AF"/>
    <w:rsid w:val="00D86BC2"/>
    <w:rsid w:val="00D91BE1"/>
    <w:rsid w:val="00D92443"/>
    <w:rsid w:val="00D92B33"/>
    <w:rsid w:val="00D958F3"/>
    <w:rsid w:val="00D95E30"/>
    <w:rsid w:val="00DA0EA9"/>
    <w:rsid w:val="00DA21B4"/>
    <w:rsid w:val="00DA2432"/>
    <w:rsid w:val="00DC12BA"/>
    <w:rsid w:val="00DD265A"/>
    <w:rsid w:val="00DD45C8"/>
    <w:rsid w:val="00DD7D76"/>
    <w:rsid w:val="00DE11AA"/>
    <w:rsid w:val="00DF030C"/>
    <w:rsid w:val="00DF320E"/>
    <w:rsid w:val="00DF5F0E"/>
    <w:rsid w:val="00E00629"/>
    <w:rsid w:val="00E04045"/>
    <w:rsid w:val="00E04844"/>
    <w:rsid w:val="00E07F03"/>
    <w:rsid w:val="00E1097C"/>
    <w:rsid w:val="00E12776"/>
    <w:rsid w:val="00E21724"/>
    <w:rsid w:val="00E24581"/>
    <w:rsid w:val="00E27D73"/>
    <w:rsid w:val="00E33AE1"/>
    <w:rsid w:val="00E33E2F"/>
    <w:rsid w:val="00E4239C"/>
    <w:rsid w:val="00E42CA5"/>
    <w:rsid w:val="00E468C7"/>
    <w:rsid w:val="00E52C92"/>
    <w:rsid w:val="00E7074D"/>
    <w:rsid w:val="00E7132B"/>
    <w:rsid w:val="00E74B22"/>
    <w:rsid w:val="00E76370"/>
    <w:rsid w:val="00E844BA"/>
    <w:rsid w:val="00E86CEA"/>
    <w:rsid w:val="00E87EFD"/>
    <w:rsid w:val="00E90569"/>
    <w:rsid w:val="00E94731"/>
    <w:rsid w:val="00E9559D"/>
    <w:rsid w:val="00E97A8F"/>
    <w:rsid w:val="00EA15E5"/>
    <w:rsid w:val="00EA53F4"/>
    <w:rsid w:val="00EB2754"/>
    <w:rsid w:val="00EB44AD"/>
    <w:rsid w:val="00EC0478"/>
    <w:rsid w:val="00EC4882"/>
    <w:rsid w:val="00EC4A4C"/>
    <w:rsid w:val="00EC5BF3"/>
    <w:rsid w:val="00EC682F"/>
    <w:rsid w:val="00ED025B"/>
    <w:rsid w:val="00ED1A37"/>
    <w:rsid w:val="00ED2B92"/>
    <w:rsid w:val="00ED542F"/>
    <w:rsid w:val="00ED6F85"/>
    <w:rsid w:val="00ED76DB"/>
    <w:rsid w:val="00EE1166"/>
    <w:rsid w:val="00EF042F"/>
    <w:rsid w:val="00EF1213"/>
    <w:rsid w:val="00EF3671"/>
    <w:rsid w:val="00F008E8"/>
    <w:rsid w:val="00F00F9F"/>
    <w:rsid w:val="00F054A8"/>
    <w:rsid w:val="00F05983"/>
    <w:rsid w:val="00F0755D"/>
    <w:rsid w:val="00F10E44"/>
    <w:rsid w:val="00F139E4"/>
    <w:rsid w:val="00F2122E"/>
    <w:rsid w:val="00F31DCA"/>
    <w:rsid w:val="00F439C2"/>
    <w:rsid w:val="00F45A08"/>
    <w:rsid w:val="00F50750"/>
    <w:rsid w:val="00F50A0C"/>
    <w:rsid w:val="00F51CF3"/>
    <w:rsid w:val="00F54157"/>
    <w:rsid w:val="00F60B36"/>
    <w:rsid w:val="00F61DFD"/>
    <w:rsid w:val="00F65F20"/>
    <w:rsid w:val="00F66395"/>
    <w:rsid w:val="00F711D5"/>
    <w:rsid w:val="00F8385B"/>
    <w:rsid w:val="00F93F53"/>
    <w:rsid w:val="00FA2850"/>
    <w:rsid w:val="00FB06D5"/>
    <w:rsid w:val="00FB1663"/>
    <w:rsid w:val="00FB1A6B"/>
    <w:rsid w:val="00FB4622"/>
    <w:rsid w:val="00FB5CC0"/>
    <w:rsid w:val="00FB65FF"/>
    <w:rsid w:val="00FC06DD"/>
    <w:rsid w:val="00FC3A48"/>
    <w:rsid w:val="00FC4888"/>
    <w:rsid w:val="00FD6DFD"/>
    <w:rsid w:val="00FE1FEB"/>
    <w:rsid w:val="00FE431C"/>
    <w:rsid w:val="00FE46F1"/>
    <w:rsid w:val="00FE488B"/>
    <w:rsid w:val="00FE6240"/>
    <w:rsid w:val="00FF3928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14B7D68D"/>
  <w15:chartTrackingRefBased/>
  <w15:docId w15:val="{26D907A5-DE22-41F5-AE2E-B21866B1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Sans Light" w:eastAsia="Times New Roman" w:hAnsi="GillSans Light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B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B3BF6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6B3BF6"/>
    <w:pPr>
      <w:keepNext/>
      <w:jc w:val="both"/>
      <w:outlineLvl w:val="1"/>
    </w:pPr>
    <w:rPr>
      <w:rFonts w:ascii="GillSans" w:hAnsi="GillSans"/>
      <w:b/>
      <w:bCs/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6B3BF6"/>
    <w:pPr>
      <w:keepNext/>
      <w:jc w:val="both"/>
      <w:outlineLvl w:val="2"/>
    </w:pPr>
    <w:rPr>
      <w:rFonts w:ascii="GillSans" w:hAnsi="GillSans"/>
      <w:b/>
      <w:bCs/>
    </w:rPr>
  </w:style>
  <w:style w:type="paragraph" w:styleId="Heading4">
    <w:name w:val="heading 4"/>
    <w:basedOn w:val="Normal"/>
    <w:next w:val="Normal"/>
    <w:link w:val="Heading4Char"/>
    <w:qFormat/>
    <w:rsid w:val="006B3BF6"/>
    <w:pPr>
      <w:keepNext/>
      <w:autoSpaceDE w:val="0"/>
      <w:autoSpaceDN w:val="0"/>
      <w:adjustRightInd w:val="0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A7995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unhideWhenUsed/>
    <w:rsid w:val="001A7995"/>
    <w:rPr>
      <w:sz w:val="20"/>
      <w:szCs w:val="20"/>
    </w:rPr>
  </w:style>
  <w:style w:type="character" w:customStyle="1" w:styleId="Heading1Char">
    <w:name w:val="Heading 1 Char"/>
    <w:link w:val="Heading1"/>
    <w:rsid w:val="006B3BF6"/>
    <w:rPr>
      <w:b/>
      <w:bCs/>
      <w:sz w:val="32"/>
      <w:szCs w:val="24"/>
      <w:lang w:eastAsia="en-US"/>
    </w:rPr>
  </w:style>
  <w:style w:type="character" w:customStyle="1" w:styleId="Heading2Char">
    <w:name w:val="Heading 2 Char"/>
    <w:link w:val="Heading2"/>
    <w:rsid w:val="006B3BF6"/>
    <w:rPr>
      <w:rFonts w:ascii="GillSans" w:hAnsi="GillSans"/>
      <w:b/>
      <w:bCs/>
      <w:sz w:val="32"/>
      <w:szCs w:val="24"/>
      <w:u w:val="single"/>
      <w:lang w:eastAsia="en-US"/>
    </w:rPr>
  </w:style>
  <w:style w:type="character" w:customStyle="1" w:styleId="Heading3Char">
    <w:name w:val="Heading 3 Char"/>
    <w:link w:val="Heading3"/>
    <w:rsid w:val="006B3BF6"/>
    <w:rPr>
      <w:rFonts w:ascii="GillSans" w:hAnsi="GillSans"/>
      <w:b/>
      <w:bCs/>
      <w:sz w:val="24"/>
      <w:szCs w:val="24"/>
      <w:lang w:eastAsia="en-US"/>
    </w:rPr>
  </w:style>
  <w:style w:type="character" w:customStyle="1" w:styleId="Heading4Char">
    <w:name w:val="Heading 4 Char"/>
    <w:link w:val="Heading4"/>
    <w:rsid w:val="006B3BF6"/>
    <w:rPr>
      <w:rFonts w:ascii="Arial" w:hAnsi="Arial"/>
      <w:b/>
      <w:sz w:val="24"/>
      <w:szCs w:val="24"/>
      <w:lang w:eastAsia="en-US"/>
    </w:rPr>
  </w:style>
  <w:style w:type="character" w:styleId="Strong">
    <w:name w:val="Strong"/>
    <w:uiPriority w:val="22"/>
    <w:qFormat/>
    <w:rsid w:val="006B3BF6"/>
    <w:rPr>
      <w:b/>
      <w:bCs/>
    </w:rPr>
  </w:style>
  <w:style w:type="character" w:styleId="Hyperlink">
    <w:name w:val="Hyperlink"/>
    <w:uiPriority w:val="99"/>
    <w:unhideWhenUsed/>
    <w:rsid w:val="009649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0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802B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0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802B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anion.card@dpac.tas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8327D-1AE8-4B46-ACEA-5ECC22DE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785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866</CharactersWithSpaces>
  <SharedDoc>false</SharedDoc>
  <HLinks>
    <vt:vector size="6" baseType="variant">
      <vt:variant>
        <vt:i4>4128858</vt:i4>
      </vt:variant>
      <vt:variant>
        <vt:i4>0</vt:i4>
      </vt:variant>
      <vt:variant>
        <vt:i4>0</vt:i4>
      </vt:variant>
      <vt:variant>
        <vt:i4>5</vt:i4>
      </vt:variant>
      <vt:variant>
        <vt:lpwstr>mailto:companion.card@dpac.tas.gov.au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jillianc</dc:creator>
  <cp:keywords/>
  <dc:description/>
  <cp:lastModifiedBy>Clemens, Catherine</cp:lastModifiedBy>
  <cp:revision>5</cp:revision>
  <cp:lastPrinted>2023-09-27T00:29:00Z</cp:lastPrinted>
  <dcterms:created xsi:type="dcterms:W3CDTF">2023-09-27T01:12:00Z</dcterms:created>
  <dcterms:modified xsi:type="dcterms:W3CDTF">2023-09-27T01:14:00Z</dcterms:modified>
</cp:coreProperties>
</file>